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F2" w:rsidRPr="00AA0852" w:rsidRDefault="003736F2" w:rsidP="003736F2">
      <w:pPr>
        <w:rPr>
          <w:sz w:val="16"/>
          <w:szCs w:val="16"/>
          <w:rtl/>
        </w:rPr>
      </w:pPr>
    </w:p>
    <w:p w:rsidR="00556AB4" w:rsidRPr="00961345" w:rsidRDefault="00556AB4" w:rsidP="00556AB4">
      <w:pPr>
        <w:jc w:val="center"/>
        <w:rPr>
          <w:rFonts w:ascii="IranNastaliq" w:hAnsi="IranNastaliq" w:cs="B Titr"/>
          <w:b/>
          <w:bCs/>
          <w:sz w:val="32"/>
          <w:rtl/>
        </w:rPr>
      </w:pPr>
      <w:r w:rsidRPr="00961345">
        <w:rPr>
          <w:rFonts w:ascii="IranNastaliq" w:hAnsi="IranNastaliq" w:cs="B Titr"/>
          <w:b/>
          <w:bCs/>
          <w:sz w:val="32"/>
          <w:rtl/>
        </w:rPr>
        <w:t>بسمه تعالي</w:t>
      </w:r>
    </w:p>
    <w:p w:rsidR="003736F2" w:rsidRDefault="003736F2" w:rsidP="003736F2">
      <w:pPr>
        <w:rPr>
          <w:rtl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709"/>
        <w:gridCol w:w="2533"/>
      </w:tblGrid>
      <w:tr w:rsidR="003A38BC" w:rsidRPr="00EE54D7" w:rsidTr="003A38BC">
        <w:trPr>
          <w:trHeight w:val="1404"/>
          <w:jc w:val="center"/>
        </w:trPr>
        <w:tc>
          <w:tcPr>
            <w:tcW w:w="3080" w:type="dxa"/>
            <w:vAlign w:val="center"/>
          </w:tcPr>
          <w:p w:rsidR="00023643" w:rsidRPr="00A72C19" w:rsidRDefault="00023643" w:rsidP="00023643">
            <w:pPr>
              <w:tabs>
                <w:tab w:val="left" w:pos="1100"/>
              </w:tabs>
              <w:jc w:val="center"/>
              <w:rPr>
                <w:rFonts w:ascii="tim" w:hAnsi="tim" w:cs="B Titr"/>
                <w:bCs/>
                <w:sz w:val="20"/>
                <w:szCs w:val="20"/>
              </w:rPr>
            </w:pPr>
            <w:r w:rsidRPr="00A72C19">
              <w:rPr>
                <w:rFonts w:ascii="tim" w:hAnsi="tim" w:cs="B Titr" w:hint="cs"/>
                <w:sz w:val="20"/>
                <w:szCs w:val="20"/>
                <w:rtl/>
              </w:rPr>
              <w:t>كد مدرك و شماره بازنگري:</w:t>
            </w:r>
            <w:r w:rsidRPr="00A72C19">
              <w:rPr>
                <w:rFonts w:ascii="tim" w:hAnsi="tim" w:cs="B Titr" w:hint="cs"/>
                <w:bCs/>
                <w:sz w:val="20"/>
                <w:szCs w:val="20"/>
                <w:rtl/>
              </w:rPr>
              <w:t xml:space="preserve"> </w:t>
            </w:r>
          </w:p>
          <w:p w:rsidR="003A38BC" w:rsidRPr="00364FBD" w:rsidRDefault="00023643" w:rsidP="0041283A">
            <w:pPr>
              <w:tabs>
                <w:tab w:val="left" w:pos="1100"/>
              </w:tabs>
              <w:jc w:val="center"/>
            </w:pPr>
            <w:r w:rsidRPr="002A6A94">
              <w:rPr>
                <w:rFonts w:cs="2  Titr"/>
                <w:b/>
                <w:sz w:val="20"/>
                <w:szCs w:val="20"/>
              </w:rPr>
              <w:t>AE-FR-0</w:t>
            </w:r>
            <w:r w:rsidR="006869A6">
              <w:rPr>
                <w:rFonts w:cs="2  Titr"/>
                <w:b/>
                <w:sz w:val="20"/>
                <w:szCs w:val="20"/>
              </w:rPr>
              <w:t>10</w:t>
            </w:r>
            <w:r w:rsidRPr="002A6A94">
              <w:rPr>
                <w:rFonts w:cs="2  Titr"/>
                <w:b/>
                <w:sz w:val="20"/>
                <w:szCs w:val="20"/>
              </w:rPr>
              <w:t>/0</w:t>
            </w:r>
            <w:r w:rsidR="0041283A">
              <w:rPr>
                <w:rFonts w:cs="2  Titr"/>
                <w:b/>
                <w:sz w:val="20"/>
                <w:szCs w:val="20"/>
              </w:rPr>
              <w:t>1</w:t>
            </w:r>
          </w:p>
        </w:tc>
        <w:tc>
          <w:tcPr>
            <w:tcW w:w="3709" w:type="dxa"/>
            <w:vAlign w:val="center"/>
          </w:tcPr>
          <w:p w:rsidR="003A38BC" w:rsidRPr="00A72C19" w:rsidRDefault="003A38BC" w:rsidP="00A72C19">
            <w:pPr>
              <w:tabs>
                <w:tab w:val="left" w:pos="1100"/>
              </w:tabs>
              <w:jc w:val="center"/>
              <w:rPr>
                <w:rFonts w:ascii="tim" w:hAnsi="tim" w:cs="B Titr"/>
                <w:sz w:val="20"/>
                <w:szCs w:val="20"/>
                <w:rtl/>
              </w:rPr>
            </w:pPr>
            <w:r w:rsidRPr="00A72C19">
              <w:rPr>
                <w:rFonts w:ascii="tim" w:hAnsi="tim" w:cs="B Titr" w:hint="cs"/>
                <w:sz w:val="20"/>
                <w:szCs w:val="20"/>
                <w:rtl/>
              </w:rPr>
              <w:t>فرم اظهارنظر ناظرين محترم جهت دفاع نهايي دانشجويان كارشناسي ارشد و دكتري</w:t>
            </w:r>
          </w:p>
          <w:p w:rsidR="003A38BC" w:rsidRPr="003A38BC" w:rsidRDefault="003A38BC" w:rsidP="00AE3C7D">
            <w:pPr>
              <w:jc w:val="center"/>
              <w:rPr>
                <w:rFonts w:ascii="tim" w:hAnsi="tim" w:cs="B Nazanin"/>
                <w:sz w:val="8"/>
                <w:szCs w:val="2"/>
              </w:rPr>
            </w:pPr>
          </w:p>
        </w:tc>
        <w:tc>
          <w:tcPr>
            <w:tcW w:w="2533" w:type="dxa"/>
            <w:vAlign w:val="center"/>
          </w:tcPr>
          <w:p w:rsidR="0083406E" w:rsidRPr="0083406E" w:rsidRDefault="0061178C" w:rsidP="0083406E">
            <w:pPr>
              <w:jc w:val="center"/>
              <w:rPr>
                <w:lang w:bidi="ar-SA"/>
              </w:rPr>
            </w:pPr>
            <w:r>
              <w:rPr>
                <w:noProof/>
                <w:lang w:bidi="ar-SA"/>
              </w:rPr>
              <w:pict>
                <v:group id="Group 4" o:spid="_x0000_s1026" style="position:absolute;left:0;text-align:left;margin-left:8.2pt;margin-top:6.8pt;width:95.9pt;height:58.75pt;z-index:251658240;mso-position-horizontal-relative:text;mso-position-vertical-relative:text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<v:textbox inset="0,0,0,0">
                      <w:txbxContent>
                        <w:p w:rsidR="00023643" w:rsidRPr="001E5951" w:rsidRDefault="00023643" w:rsidP="00023643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12"/>
                              <w:szCs w:val="12"/>
                              <w:rtl/>
                            </w:rPr>
                          </w:pPr>
                          <w:r w:rsidRPr="001E5951">
                            <w:rPr>
                              <w:rFonts w:cs="B Mitra"/>
                              <w:color w:val="000000"/>
                              <w:sz w:val="12"/>
                              <w:szCs w:val="12"/>
                              <w:rtl/>
                            </w:rPr>
                            <w:t>دانشگاه علوم پزشكي و خدمات بهداشتي</w:t>
                          </w:r>
                          <w:r w:rsidRPr="001E5951">
                            <w:rPr>
                              <w:rFonts w:cs="B Mitra" w:hint="cs"/>
                              <w:color w:val="000000"/>
                              <w:sz w:val="12"/>
                              <w:szCs w:val="12"/>
                              <w:rtl/>
                            </w:rPr>
                            <w:t>‌،</w:t>
                          </w:r>
                          <w:r w:rsidRPr="001E5951">
                            <w:rPr>
                              <w:rFonts w:cs="B Mitra"/>
                              <w:color w:val="000000"/>
                              <w:sz w:val="12"/>
                              <w:szCs w:val="12"/>
                              <w:rtl/>
                            </w:rPr>
                            <w:t>درماني تهران</w:t>
                          </w:r>
                        </w:p>
                        <w:p w:rsidR="00023643" w:rsidRPr="001E5951" w:rsidRDefault="00023643" w:rsidP="00023643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12"/>
                              <w:szCs w:val="12"/>
                              <w:rtl/>
                            </w:rPr>
                          </w:pPr>
                          <w:r w:rsidRPr="001E5951">
                            <w:rPr>
                              <w:rFonts w:cs="B Mitra" w:hint="cs"/>
                              <w:color w:val="000000"/>
                              <w:sz w:val="12"/>
                              <w:szCs w:val="12"/>
                              <w:rtl/>
                            </w:rPr>
                            <w:t xml:space="preserve">دانشكده پرستاري ومامايي </w:t>
                          </w:r>
                        </w:p>
                        <w:p w:rsidR="00023643" w:rsidRPr="008477C1" w:rsidRDefault="00023643" w:rsidP="00023643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000000"/>
                              <w:sz w:val="14"/>
                              <w:szCs w:val="14"/>
                              <w:rtl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3A38BC" w:rsidRPr="0083406E" w:rsidRDefault="003A38BC" w:rsidP="00AE3C7D">
            <w:pPr>
              <w:jc w:val="center"/>
              <w:rPr>
                <w:rFonts w:ascii="IranNastaliq" w:hAnsi="IranNastaliq" w:cs="IranNastaliq"/>
              </w:rPr>
            </w:pPr>
          </w:p>
        </w:tc>
      </w:tr>
    </w:tbl>
    <w:p w:rsidR="003477C2" w:rsidRDefault="003477C2" w:rsidP="003477C2">
      <w:pPr>
        <w:jc w:val="both"/>
        <w:rPr>
          <w:rFonts w:ascii="Arial" w:hAnsi="Arial" w:cs="B Mitra"/>
          <w:b/>
          <w:bCs/>
          <w:sz w:val="28"/>
          <w:szCs w:val="28"/>
          <w:rtl/>
        </w:rPr>
      </w:pPr>
    </w:p>
    <w:p w:rsidR="003477C2" w:rsidRDefault="003477C2" w:rsidP="003477C2">
      <w:pPr>
        <w:jc w:val="both"/>
        <w:rPr>
          <w:rFonts w:cs="B Mitra"/>
          <w:sz w:val="28"/>
          <w:szCs w:val="28"/>
          <w:rtl/>
        </w:rPr>
      </w:pPr>
      <w:r w:rsidRPr="007E0C24">
        <w:rPr>
          <w:rFonts w:ascii="Arial" w:hAnsi="Arial" w:cs="B Mitra" w:hint="cs"/>
          <w:b/>
          <w:bCs/>
          <w:sz w:val="28"/>
          <w:szCs w:val="28"/>
          <w:rtl/>
          <w:lang w:bidi="ar-SA"/>
        </w:rPr>
        <w:t>استاد محترم</w:t>
      </w:r>
      <w:r w:rsidRPr="003736F2">
        <w:rPr>
          <w:rFonts w:cs="B Mitra" w:hint="cs"/>
          <w:sz w:val="28"/>
          <w:szCs w:val="28"/>
          <w:rtl/>
        </w:rPr>
        <w:t xml:space="preserve"> ........................................................</w:t>
      </w:r>
    </w:p>
    <w:p w:rsidR="0083406E" w:rsidRPr="0083406E" w:rsidRDefault="0083406E" w:rsidP="0083406E">
      <w:pPr>
        <w:rPr>
          <w:lang w:bidi="ar-SA"/>
        </w:rPr>
      </w:pPr>
    </w:p>
    <w:p w:rsidR="003477C2" w:rsidRPr="006F2CFA" w:rsidRDefault="003477C2" w:rsidP="003477C2">
      <w:pPr>
        <w:jc w:val="both"/>
        <w:rPr>
          <w:rFonts w:cs="B Mitra"/>
          <w:sz w:val="10"/>
          <w:szCs w:val="10"/>
          <w:rtl/>
        </w:rPr>
      </w:pPr>
    </w:p>
    <w:p w:rsidR="003477C2" w:rsidRPr="00F848D8" w:rsidRDefault="003477C2" w:rsidP="003477C2">
      <w:pPr>
        <w:jc w:val="both"/>
        <w:rPr>
          <w:rFonts w:cs="B Mitra"/>
          <w:sz w:val="26"/>
          <w:szCs w:val="26"/>
          <w:rtl/>
        </w:rPr>
      </w:pPr>
      <w:r w:rsidRPr="00F848D8">
        <w:rPr>
          <w:rFonts w:cs="B Mitra" w:hint="cs"/>
          <w:sz w:val="26"/>
          <w:szCs w:val="26"/>
          <w:rtl/>
        </w:rPr>
        <w:t>سلام عليكم</w:t>
      </w:r>
    </w:p>
    <w:p w:rsidR="003477C2" w:rsidRPr="00F848D8" w:rsidRDefault="003477C2" w:rsidP="003477C2">
      <w:pPr>
        <w:jc w:val="both"/>
        <w:rPr>
          <w:rFonts w:cs="B Mitra"/>
          <w:sz w:val="26"/>
          <w:szCs w:val="26"/>
          <w:rtl/>
        </w:rPr>
      </w:pPr>
      <w:r w:rsidRPr="00F848D8">
        <w:rPr>
          <w:rFonts w:cs="B Mitra" w:hint="cs"/>
          <w:spacing w:val="-4"/>
          <w:sz w:val="26"/>
          <w:szCs w:val="26"/>
          <w:rtl/>
        </w:rPr>
        <w:t>با احترام به پيوست پايان نامه آقاي / خانم  ........................................................</w:t>
      </w:r>
      <w:r w:rsidR="00A72C19">
        <w:rPr>
          <w:rFonts w:cs="B Mitra" w:hint="cs"/>
          <w:spacing w:val="-4"/>
          <w:sz w:val="26"/>
          <w:szCs w:val="26"/>
          <w:rtl/>
        </w:rPr>
        <w:t xml:space="preserve"> </w:t>
      </w:r>
      <w:r w:rsidRPr="00F848D8">
        <w:rPr>
          <w:rFonts w:cs="B Mitra" w:hint="cs"/>
          <w:spacing w:val="-4"/>
          <w:sz w:val="26"/>
          <w:szCs w:val="26"/>
          <w:rtl/>
        </w:rPr>
        <w:t>دانشجوي رشته ..................................... مقطع دكتري / كارشناسي ارشد</w:t>
      </w:r>
      <w:r w:rsidRPr="00F848D8">
        <w:rPr>
          <w:rFonts w:cs="B Mitra" w:hint="cs"/>
          <w:sz w:val="26"/>
          <w:szCs w:val="26"/>
          <w:rtl/>
        </w:rPr>
        <w:t xml:space="preserve"> جهت مطالعه و اظهارنظر تقديم مي شود.</w:t>
      </w:r>
    </w:p>
    <w:p w:rsidR="003477C2" w:rsidRPr="00F848D8" w:rsidRDefault="003477C2" w:rsidP="003477C2">
      <w:pPr>
        <w:jc w:val="both"/>
        <w:rPr>
          <w:rFonts w:ascii="Arial" w:hAnsi="Arial" w:cs="B Mitra"/>
          <w:sz w:val="26"/>
          <w:szCs w:val="26"/>
          <w:rtl/>
          <w:lang w:bidi="ar-SA"/>
        </w:rPr>
      </w:pPr>
      <w:r w:rsidRPr="00F848D8">
        <w:rPr>
          <w:rFonts w:cs="B Mitra" w:hint="cs"/>
          <w:sz w:val="26"/>
          <w:szCs w:val="26"/>
          <w:rtl/>
        </w:rPr>
        <w:t xml:space="preserve">خواهشمند است به عنوان استاد ناظر پايان نامه مزبور را مطالعه و نظر كتبي خود را جهت حضور در جلسه دفاع حداكثر ظرف مدت 2 هفته </w:t>
      </w:r>
      <w:r>
        <w:rPr>
          <w:rFonts w:cs="B Mitra"/>
          <w:sz w:val="26"/>
          <w:szCs w:val="26"/>
          <w:rtl/>
        </w:rPr>
        <w:br w:type="textWrapping" w:clear="all"/>
      </w:r>
      <w:r w:rsidRPr="00F848D8">
        <w:rPr>
          <w:rFonts w:cs="B Mitra" w:hint="cs"/>
          <w:sz w:val="26"/>
          <w:szCs w:val="26"/>
          <w:rtl/>
        </w:rPr>
        <w:t>(3 هفته دكتري) از تاريخ دريافت اعلام نماييد.</w:t>
      </w:r>
    </w:p>
    <w:p w:rsidR="003477C2" w:rsidRPr="006F2CFA" w:rsidRDefault="003477C2" w:rsidP="003477C2">
      <w:pPr>
        <w:jc w:val="both"/>
        <w:rPr>
          <w:rFonts w:ascii="Arial" w:hAnsi="Arial" w:cs="B Mitra"/>
          <w:sz w:val="10"/>
          <w:szCs w:val="10"/>
          <w:rtl/>
          <w:lang w:bidi="ar-SA"/>
        </w:rPr>
      </w:pPr>
    </w:p>
    <w:p w:rsidR="003477C2" w:rsidRPr="007C02D4" w:rsidRDefault="003477C2" w:rsidP="003477C2">
      <w:pPr>
        <w:jc w:val="both"/>
        <w:rPr>
          <w:rFonts w:ascii="Arial" w:hAnsi="Arial" w:cs="B Mitra"/>
          <w:sz w:val="2"/>
          <w:szCs w:val="2"/>
          <w:rtl/>
          <w:lang w:bidi="ar-SA"/>
        </w:rPr>
      </w:pPr>
    </w:p>
    <w:p w:rsidR="003477C2" w:rsidRPr="006F2CFA" w:rsidRDefault="003477C2" w:rsidP="003477C2">
      <w:pPr>
        <w:jc w:val="both"/>
        <w:rPr>
          <w:rFonts w:cs="B Mitra"/>
          <w:b/>
          <w:bCs/>
          <w:sz w:val="28"/>
          <w:szCs w:val="28"/>
          <w:rtl/>
        </w:rPr>
      </w:pPr>
      <w:r w:rsidRPr="006F2CFA">
        <w:rPr>
          <w:rFonts w:cs="B Mitra" w:hint="cs"/>
          <w:b/>
          <w:bCs/>
          <w:sz w:val="28"/>
          <w:szCs w:val="28"/>
          <w:rtl/>
        </w:rPr>
        <w:t xml:space="preserve">موارد ايجابي (الزامي) </w:t>
      </w:r>
      <w:r w:rsidRPr="006F2CFA">
        <w:rPr>
          <w:rFonts w:cs="B Mitra"/>
          <w:b/>
          <w:bCs/>
          <w:sz w:val="28"/>
          <w:szCs w:val="28"/>
        </w:rPr>
        <w:t>Required</w:t>
      </w:r>
      <w:r w:rsidRPr="006F2CFA">
        <w:rPr>
          <w:rFonts w:cs="B Mitra" w:hint="cs"/>
          <w:b/>
          <w:bCs/>
          <w:sz w:val="28"/>
          <w:szCs w:val="28"/>
          <w:rtl/>
        </w:rPr>
        <w:t xml:space="preserve"> (شرط اخذ اجازه دفاع نهايي)</w:t>
      </w:r>
    </w:p>
    <w:p w:rsidR="003477C2" w:rsidRPr="003736F2" w:rsidRDefault="003477C2" w:rsidP="003477C2">
      <w:pPr>
        <w:jc w:val="both"/>
        <w:rPr>
          <w:rFonts w:ascii="Arial" w:hAnsi="Arial" w:cs="B Mitra"/>
          <w:sz w:val="28"/>
          <w:szCs w:val="28"/>
          <w:rtl/>
          <w:lang w:bidi="ar-SA"/>
        </w:rPr>
      </w:pPr>
      <w:r>
        <w:rPr>
          <w:rFonts w:ascii="Arial" w:hAnsi="Arial" w:cs="B Mitra" w:hint="cs"/>
          <w:sz w:val="28"/>
          <w:szCs w:val="28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477C2" w:rsidRPr="003736F2" w:rsidRDefault="003477C2" w:rsidP="003477C2">
      <w:pPr>
        <w:jc w:val="both"/>
        <w:rPr>
          <w:rFonts w:ascii="Arial" w:hAnsi="Arial" w:cs="B Mitra"/>
          <w:sz w:val="28"/>
          <w:szCs w:val="28"/>
          <w:rtl/>
          <w:lang w:bidi="ar-SA"/>
        </w:rPr>
      </w:pPr>
      <w:r>
        <w:rPr>
          <w:rFonts w:ascii="Arial" w:hAnsi="Arial" w:cs="B Mitra" w:hint="cs"/>
          <w:sz w:val="28"/>
          <w:szCs w:val="28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477C2" w:rsidRPr="007C02D4" w:rsidRDefault="003477C2" w:rsidP="003477C2">
      <w:pPr>
        <w:jc w:val="both"/>
        <w:rPr>
          <w:rFonts w:cs="B Mitra"/>
          <w:sz w:val="28"/>
          <w:szCs w:val="28"/>
          <w:rtl/>
        </w:rPr>
      </w:pPr>
      <w:r w:rsidRPr="007C02D4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477C2" w:rsidRPr="007E0C24" w:rsidRDefault="003477C2" w:rsidP="003477C2">
      <w:pPr>
        <w:jc w:val="both"/>
        <w:rPr>
          <w:rFonts w:ascii="Arial" w:hAnsi="Arial" w:cs="B Mitra"/>
          <w:sz w:val="20"/>
          <w:szCs w:val="20"/>
          <w:rtl/>
          <w:lang w:bidi="ar-SA"/>
        </w:rPr>
      </w:pPr>
      <w:r>
        <w:rPr>
          <w:rFonts w:ascii="Arial" w:hAnsi="Arial" w:cs="B Mitra" w:hint="cs"/>
          <w:sz w:val="28"/>
          <w:szCs w:val="28"/>
          <w:rtl/>
          <w:lang w:bidi="ar-SA"/>
        </w:rPr>
        <w:t xml:space="preserve">........................................................................................................................................................................ </w:t>
      </w:r>
      <w:r w:rsidRPr="007E0C24">
        <w:rPr>
          <w:rFonts w:ascii="Arial" w:hAnsi="Arial" w:cs="B Mitra" w:hint="cs"/>
          <w:sz w:val="20"/>
          <w:szCs w:val="20"/>
          <w:rtl/>
          <w:lang w:bidi="ar-SA"/>
        </w:rPr>
        <w:t>(از صفحات اضافي مي توان استفاده كرد)</w:t>
      </w:r>
    </w:p>
    <w:p w:rsidR="003477C2" w:rsidRPr="006F2CFA" w:rsidRDefault="003477C2" w:rsidP="003477C2">
      <w:pPr>
        <w:jc w:val="both"/>
        <w:rPr>
          <w:rFonts w:cs="B Mitra"/>
          <w:b/>
          <w:bCs/>
          <w:sz w:val="28"/>
          <w:szCs w:val="28"/>
          <w:rtl/>
        </w:rPr>
      </w:pPr>
      <w:r w:rsidRPr="006F2CFA">
        <w:rPr>
          <w:rFonts w:cs="B Mitra" w:hint="cs"/>
          <w:b/>
          <w:bCs/>
          <w:sz w:val="28"/>
          <w:szCs w:val="28"/>
          <w:rtl/>
        </w:rPr>
        <w:t>موارد توصيه اي (</w:t>
      </w:r>
      <w:r w:rsidRPr="006F2CFA">
        <w:rPr>
          <w:rFonts w:cs="B Mitra"/>
          <w:b/>
          <w:bCs/>
          <w:sz w:val="28"/>
          <w:szCs w:val="28"/>
        </w:rPr>
        <w:t>Recommended</w:t>
      </w:r>
      <w:r w:rsidRPr="006F2CFA">
        <w:rPr>
          <w:rFonts w:cs="B Mitra" w:hint="cs"/>
          <w:b/>
          <w:bCs/>
          <w:sz w:val="28"/>
          <w:szCs w:val="28"/>
          <w:rtl/>
        </w:rPr>
        <w:t>)</w:t>
      </w:r>
    </w:p>
    <w:p w:rsidR="003477C2" w:rsidRPr="007C02D4" w:rsidRDefault="003477C2" w:rsidP="003477C2">
      <w:pPr>
        <w:jc w:val="both"/>
        <w:rPr>
          <w:rFonts w:cs="B Mitra"/>
          <w:sz w:val="28"/>
          <w:szCs w:val="28"/>
          <w:rtl/>
        </w:rPr>
      </w:pPr>
      <w:r w:rsidRPr="007C02D4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477C2" w:rsidRPr="007C02D4" w:rsidRDefault="003477C2" w:rsidP="003477C2">
      <w:pPr>
        <w:jc w:val="both"/>
        <w:rPr>
          <w:rFonts w:cs="B Mitra"/>
          <w:sz w:val="28"/>
          <w:szCs w:val="28"/>
          <w:rtl/>
        </w:rPr>
      </w:pPr>
      <w:r w:rsidRPr="007C02D4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477C2" w:rsidRPr="003736F2" w:rsidRDefault="003477C2" w:rsidP="003477C2">
      <w:pPr>
        <w:jc w:val="both"/>
        <w:rPr>
          <w:rFonts w:ascii="Arial" w:hAnsi="Arial" w:cs="B Mitra"/>
          <w:sz w:val="28"/>
          <w:szCs w:val="28"/>
          <w:rtl/>
          <w:lang w:bidi="ar-SA"/>
        </w:rPr>
      </w:pPr>
      <w:r>
        <w:rPr>
          <w:rFonts w:ascii="Arial" w:hAnsi="Arial" w:cs="B Mitra" w:hint="cs"/>
          <w:sz w:val="28"/>
          <w:szCs w:val="28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477C2" w:rsidRPr="007C02D4" w:rsidRDefault="003477C2" w:rsidP="003477C2">
      <w:pPr>
        <w:jc w:val="both"/>
        <w:rPr>
          <w:rFonts w:cs="B Mitra"/>
          <w:sz w:val="28"/>
          <w:szCs w:val="28"/>
          <w:rtl/>
        </w:rPr>
      </w:pPr>
      <w:r w:rsidRPr="007C02D4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cs="B Mitra" w:hint="cs"/>
          <w:sz w:val="28"/>
          <w:szCs w:val="28"/>
          <w:rtl/>
        </w:rPr>
        <w:t>....................</w:t>
      </w:r>
      <w:r w:rsidRPr="007C02D4">
        <w:rPr>
          <w:rFonts w:cs="B Mitra" w:hint="cs"/>
          <w:sz w:val="28"/>
          <w:szCs w:val="28"/>
          <w:rtl/>
        </w:rPr>
        <w:t>..</w:t>
      </w:r>
      <w:r w:rsidRPr="007E0C24">
        <w:rPr>
          <w:rFonts w:ascii="Arial" w:hAnsi="Arial" w:cs="B Mitra" w:hint="cs"/>
          <w:sz w:val="28"/>
          <w:szCs w:val="28"/>
          <w:rtl/>
          <w:lang w:bidi="ar-SA"/>
        </w:rPr>
        <w:t xml:space="preserve"> </w:t>
      </w:r>
      <w:r w:rsidRPr="007E0C24">
        <w:rPr>
          <w:rFonts w:ascii="Arial" w:hAnsi="Arial" w:cs="B Mitra" w:hint="cs"/>
          <w:sz w:val="20"/>
          <w:szCs w:val="20"/>
          <w:rtl/>
          <w:lang w:bidi="ar-SA"/>
        </w:rPr>
        <w:t>(از صفحات اضافي مي توان استفاده كرد)</w:t>
      </w:r>
    </w:p>
    <w:p w:rsidR="003477C2" w:rsidRPr="006F2CFA" w:rsidRDefault="003477C2" w:rsidP="003477C2">
      <w:pPr>
        <w:jc w:val="both"/>
        <w:rPr>
          <w:rFonts w:ascii="Arial" w:hAnsi="Arial" w:cs="B Mitra"/>
          <w:b/>
          <w:bCs/>
          <w:sz w:val="6"/>
          <w:szCs w:val="6"/>
          <w:rtl/>
          <w:lang w:bidi="ar-SA"/>
        </w:rPr>
      </w:pPr>
    </w:p>
    <w:p w:rsidR="003477C2" w:rsidRPr="007E0C24" w:rsidRDefault="003477C2" w:rsidP="003477C2">
      <w:pPr>
        <w:jc w:val="both"/>
        <w:rPr>
          <w:rFonts w:ascii="Arial" w:hAnsi="Arial" w:cs="B Mitra"/>
          <w:b/>
          <w:bCs/>
          <w:rtl/>
          <w:lang w:bidi="ar-SA"/>
        </w:rPr>
      </w:pPr>
      <w:r w:rsidRPr="007E0C24">
        <w:rPr>
          <w:rFonts w:ascii="Arial" w:hAnsi="Arial" w:cs="B Mitra" w:hint="cs"/>
          <w:b/>
          <w:bCs/>
          <w:rtl/>
          <w:lang w:bidi="ar-SA"/>
        </w:rPr>
        <w:t>تذكرات (بند 3 و 4 و تبصره 1) صورتجلسه بيست و چهارم شوراي تحصيلات تكميلي دانشكده (مورخ 17/8/90)</w:t>
      </w:r>
    </w:p>
    <w:p w:rsidR="003477C2" w:rsidRPr="006F2CFA" w:rsidRDefault="003477C2" w:rsidP="003477C2">
      <w:pPr>
        <w:tabs>
          <w:tab w:val="right" w:pos="-1"/>
          <w:tab w:val="right" w:pos="140"/>
        </w:tabs>
        <w:spacing w:line="252" w:lineRule="auto"/>
        <w:ind w:left="-1"/>
        <w:jc w:val="both"/>
        <w:rPr>
          <w:rFonts w:cs="B Mitra"/>
          <w:sz w:val="18"/>
          <w:szCs w:val="18"/>
        </w:rPr>
      </w:pPr>
      <w:r w:rsidRPr="006F2CFA">
        <w:rPr>
          <w:rFonts w:cs="B Mitra" w:hint="cs"/>
          <w:sz w:val="18"/>
          <w:szCs w:val="18"/>
          <w:rtl/>
        </w:rPr>
        <w:t xml:space="preserve">بند 3- </w:t>
      </w:r>
      <w:r w:rsidRPr="006F2CFA">
        <w:rPr>
          <w:rFonts w:cs="B Mitra" w:hint="cs"/>
          <w:sz w:val="18"/>
          <w:szCs w:val="18"/>
          <w:rtl/>
          <w:lang w:val="en-BZ"/>
        </w:rPr>
        <w:t xml:space="preserve">توصيه هاي اساتيد ناظر مشخصاً بدو صورت </w:t>
      </w:r>
      <w:r w:rsidRPr="006F2CFA">
        <w:rPr>
          <w:rFonts w:cs="B Mitra"/>
          <w:sz w:val="18"/>
          <w:szCs w:val="18"/>
        </w:rPr>
        <w:t>required</w:t>
      </w:r>
      <w:r w:rsidRPr="006F2CFA">
        <w:rPr>
          <w:rFonts w:cs="B Mitra" w:hint="cs"/>
          <w:sz w:val="18"/>
          <w:szCs w:val="18"/>
          <w:rtl/>
          <w:lang w:val="en-BZ"/>
        </w:rPr>
        <w:t xml:space="preserve"> و </w:t>
      </w:r>
      <w:r w:rsidRPr="006F2CFA">
        <w:rPr>
          <w:rFonts w:cs="B Mitra"/>
          <w:sz w:val="18"/>
          <w:szCs w:val="18"/>
        </w:rPr>
        <w:t>recommended</w:t>
      </w:r>
      <w:r w:rsidRPr="006F2CFA">
        <w:rPr>
          <w:rFonts w:cs="B Mitra" w:hint="cs"/>
          <w:sz w:val="18"/>
          <w:szCs w:val="18"/>
          <w:rtl/>
          <w:lang w:val="en-BZ"/>
        </w:rPr>
        <w:t xml:space="preserve"> ارائه مي گردد. انجام توصيه هاي </w:t>
      </w:r>
      <w:r w:rsidRPr="006F2CFA">
        <w:rPr>
          <w:rFonts w:cs="B Mitra"/>
          <w:sz w:val="18"/>
          <w:szCs w:val="18"/>
        </w:rPr>
        <w:t>required</w:t>
      </w:r>
      <w:r w:rsidRPr="006F2CFA">
        <w:rPr>
          <w:rFonts w:cs="B Mitra" w:hint="cs"/>
          <w:sz w:val="18"/>
          <w:szCs w:val="18"/>
          <w:rtl/>
          <w:lang w:val="en-BZ"/>
        </w:rPr>
        <w:t xml:space="preserve"> و يا پاسخ مناسب به آن ها و تاييد ناظر يا ناظرين شرط انجام دفاع نهايي خواهد بود. درصورتيكه توصيه ها در حد </w:t>
      </w:r>
      <w:r w:rsidRPr="006F2CFA">
        <w:rPr>
          <w:rFonts w:cs="B Mitra"/>
          <w:sz w:val="18"/>
          <w:szCs w:val="18"/>
        </w:rPr>
        <w:t>recommended</w:t>
      </w:r>
      <w:r w:rsidRPr="006F2CFA">
        <w:rPr>
          <w:rFonts w:cs="B Mitra" w:hint="cs"/>
          <w:sz w:val="18"/>
          <w:szCs w:val="18"/>
          <w:rtl/>
          <w:lang w:val="en-BZ"/>
        </w:rPr>
        <w:t xml:space="preserve"> باشد انجام آن ها شرط دفاع نهايي نخواهد بود و مي تواند بعد از برگزاري دفاع نيز اعمال گردد.</w:t>
      </w:r>
    </w:p>
    <w:p w:rsidR="003477C2" w:rsidRPr="006F2CFA" w:rsidRDefault="003477C2" w:rsidP="003477C2">
      <w:pPr>
        <w:pStyle w:val="ListParagraph"/>
        <w:tabs>
          <w:tab w:val="right" w:pos="-1"/>
          <w:tab w:val="right" w:pos="140"/>
        </w:tabs>
        <w:spacing w:line="252" w:lineRule="auto"/>
        <w:ind w:left="-1"/>
        <w:jc w:val="both"/>
        <w:rPr>
          <w:rFonts w:cs="B Mitra"/>
          <w:sz w:val="18"/>
          <w:szCs w:val="18"/>
          <w:rtl/>
        </w:rPr>
      </w:pPr>
      <w:r w:rsidRPr="006F2CFA">
        <w:rPr>
          <w:rFonts w:cs="B Mitra" w:hint="cs"/>
          <w:b/>
          <w:bCs/>
          <w:sz w:val="18"/>
          <w:szCs w:val="18"/>
          <w:rtl/>
          <w:lang w:val="en-BZ" w:bidi="fa-IR"/>
        </w:rPr>
        <w:t>تبصره 1</w:t>
      </w:r>
      <w:r w:rsidRPr="006F2CFA">
        <w:rPr>
          <w:rFonts w:cs="B Mitra" w:hint="cs"/>
          <w:sz w:val="18"/>
          <w:szCs w:val="18"/>
          <w:rtl/>
          <w:lang w:val="en-BZ" w:bidi="fa-IR"/>
        </w:rPr>
        <w:t xml:space="preserve">: دانشجو با نظارت استاد راهنما مي بايست به ترتيب شماره، موارد توصيه شده </w:t>
      </w:r>
      <w:r w:rsidRPr="006F2CFA">
        <w:rPr>
          <w:rFonts w:cs="B Mitra"/>
          <w:sz w:val="18"/>
          <w:szCs w:val="18"/>
          <w:lang w:bidi="fa-IR"/>
        </w:rPr>
        <w:t>required</w:t>
      </w:r>
      <w:r w:rsidRPr="006F2CFA">
        <w:rPr>
          <w:rFonts w:cs="B Mitra" w:hint="cs"/>
          <w:sz w:val="18"/>
          <w:szCs w:val="18"/>
          <w:rtl/>
          <w:lang w:val="en-BZ" w:bidi="fa-IR"/>
        </w:rPr>
        <w:t xml:space="preserve"> را در رابطه با هر ناظر به تفكيك در يك نامه مجزا پاسخ داده و </w:t>
      </w:r>
      <w:r w:rsidRPr="006F2CFA">
        <w:rPr>
          <w:rFonts w:cs="B Mitra" w:hint="cs"/>
          <w:spacing w:val="-4"/>
          <w:sz w:val="18"/>
          <w:szCs w:val="18"/>
          <w:rtl/>
          <w:lang w:val="en-BZ" w:bidi="fa-IR"/>
        </w:rPr>
        <w:t>محل تغييرات در پايان نامه را به صورت زير خط دار با شماره صفحه معين و مشخص نمايد. سپس استاد ناظر، موارد را كنترل كرده و در صورت اعمال موارد اجازه دفاع مي دهد.</w:t>
      </w:r>
    </w:p>
    <w:p w:rsidR="003477C2" w:rsidRDefault="003477C2" w:rsidP="003477C2">
      <w:pPr>
        <w:tabs>
          <w:tab w:val="right" w:pos="-1"/>
          <w:tab w:val="right" w:pos="368"/>
        </w:tabs>
        <w:spacing w:line="252" w:lineRule="auto"/>
        <w:ind w:left="180" w:hanging="181"/>
        <w:jc w:val="both"/>
        <w:rPr>
          <w:rFonts w:cs="B Mitra"/>
          <w:sz w:val="18"/>
          <w:szCs w:val="18"/>
          <w:lang w:val="en-BZ"/>
        </w:rPr>
      </w:pPr>
      <w:r w:rsidRPr="006F2CFA">
        <w:rPr>
          <w:rFonts w:cs="B Mitra" w:hint="cs"/>
          <w:sz w:val="18"/>
          <w:szCs w:val="18"/>
          <w:rtl/>
        </w:rPr>
        <w:t xml:space="preserve">بند 4- چنانچه در فرايند انجام توصيه هاي  </w:t>
      </w:r>
      <w:r w:rsidRPr="006F2CFA">
        <w:rPr>
          <w:rFonts w:cs="B Mitra"/>
          <w:sz w:val="18"/>
          <w:szCs w:val="18"/>
        </w:rPr>
        <w:t>required</w:t>
      </w:r>
      <w:r w:rsidRPr="006F2CFA">
        <w:rPr>
          <w:rFonts w:cs="B Mitra" w:hint="cs"/>
          <w:sz w:val="18"/>
          <w:szCs w:val="18"/>
          <w:rtl/>
          <w:lang w:val="en-BZ"/>
        </w:rPr>
        <w:t xml:space="preserve"> و </w:t>
      </w:r>
      <w:r w:rsidRPr="006F2CFA">
        <w:rPr>
          <w:rFonts w:cs="B Mitra"/>
          <w:sz w:val="18"/>
          <w:szCs w:val="18"/>
        </w:rPr>
        <w:t>recommended</w:t>
      </w:r>
      <w:r w:rsidRPr="006F2CFA">
        <w:rPr>
          <w:rFonts w:cs="B Mitra" w:hint="cs"/>
          <w:sz w:val="18"/>
          <w:szCs w:val="18"/>
          <w:rtl/>
          <w:lang w:val="en-BZ"/>
        </w:rPr>
        <w:t xml:space="preserve"> بين استاد راهنما و ناظر توافق صورت نگرفت ناظر منتخب شوراي تحصيلات تكميلي بررسي و تصميم گيري مي نمايد.</w:t>
      </w:r>
    </w:p>
    <w:p w:rsidR="003477C2" w:rsidRDefault="003477C2" w:rsidP="003477C2">
      <w:pPr>
        <w:tabs>
          <w:tab w:val="right" w:pos="-1"/>
          <w:tab w:val="right" w:pos="368"/>
        </w:tabs>
        <w:spacing w:line="252" w:lineRule="auto"/>
        <w:ind w:left="180" w:hanging="181"/>
        <w:jc w:val="both"/>
        <w:rPr>
          <w:rFonts w:cs="Nazanin"/>
          <w:sz w:val="14"/>
          <w:szCs w:val="14"/>
          <w:rtl/>
          <w:lang w:val="en-BZ"/>
        </w:rPr>
      </w:pPr>
    </w:p>
    <w:p w:rsidR="00A72C19" w:rsidRPr="006F2CFA" w:rsidRDefault="0061178C" w:rsidP="003477C2">
      <w:pPr>
        <w:tabs>
          <w:tab w:val="right" w:pos="-1"/>
          <w:tab w:val="right" w:pos="368"/>
        </w:tabs>
        <w:spacing w:line="252" w:lineRule="auto"/>
        <w:ind w:left="180" w:hanging="181"/>
        <w:jc w:val="both"/>
        <w:rPr>
          <w:rFonts w:cs="Nazanin"/>
          <w:sz w:val="14"/>
          <w:szCs w:val="14"/>
          <w:lang w:val="en-BZ"/>
        </w:rPr>
      </w:pPr>
      <w:r>
        <w:rPr>
          <w:rFonts w:ascii="IranNastaliq" w:hAnsi="IranNastaliq" w:cs="B Titr"/>
          <w:b/>
          <w:bCs/>
          <w:noProof/>
          <w:sz w:val="30"/>
        </w:rPr>
        <w:pict>
          <v:roundrect id="_x0000_s1032" style="position:absolute;left:0;text-align:left;margin-left:.95pt;margin-top:3.3pt;width:520.5pt;height:116.8pt;z-index:2516592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60491" w:rsidRDefault="00160491" w:rsidP="00160491">
                  <w:pPr>
                    <w:pStyle w:val="ListParagraph"/>
                    <w:tabs>
                      <w:tab w:val="right" w:pos="226"/>
                      <w:tab w:val="right" w:pos="368"/>
                    </w:tabs>
                    <w:spacing w:line="216" w:lineRule="auto"/>
                    <w:ind w:left="-55" w:firstLine="450"/>
                    <w:jc w:val="both"/>
                    <w:rPr>
                      <w:rFonts w:ascii="IranNastaliq" w:hAnsi="IranNastaliq" w:cs="B Titr"/>
                      <w:b/>
                      <w:bCs/>
                      <w:sz w:val="30"/>
                      <w:rtl/>
                      <w:lang w:val="en-BZ" w:bidi="fa-IR"/>
                    </w:rPr>
                  </w:pPr>
                  <w:r>
                    <w:rPr>
                      <w:rFonts w:ascii="IranNastaliq" w:hAnsi="IranNastaliq" w:cs="B Titr" w:hint="cs"/>
                      <w:b/>
                      <w:bCs/>
                      <w:sz w:val="30"/>
                      <w:rtl/>
                      <w:lang w:val="en-BZ" w:bidi="fa-IR"/>
                    </w:rPr>
                    <w:t xml:space="preserve">نظر </w:t>
                  </w:r>
                  <w:r>
                    <w:rPr>
                      <w:rFonts w:ascii="IranNastaliq" w:hAnsi="IranNastaliq" w:cs="B Titr" w:hint="cs"/>
                      <w:b/>
                      <w:bCs/>
                      <w:sz w:val="30"/>
                      <w:rtl/>
                      <w:lang w:val="en-BZ" w:bidi="fa-IR"/>
                    </w:rPr>
                    <w:t>کلی استاد داور :</w:t>
                  </w:r>
                </w:p>
                <w:p w:rsidR="00160491" w:rsidRDefault="00160491" w:rsidP="00160491">
                  <w:pPr>
                    <w:pStyle w:val="ListParagraph"/>
                    <w:tabs>
                      <w:tab w:val="right" w:pos="226"/>
                      <w:tab w:val="right" w:pos="368"/>
                    </w:tabs>
                    <w:spacing w:line="216" w:lineRule="auto"/>
                    <w:ind w:left="-55" w:firstLine="450"/>
                    <w:jc w:val="both"/>
                    <w:rPr>
                      <w:rFonts w:ascii="IranNastaliq" w:hAnsi="IranNastaliq" w:cs="B Titr"/>
                      <w:b/>
                      <w:bCs/>
                      <w:sz w:val="30"/>
                      <w:rtl/>
                      <w:lang w:val="en-BZ" w:bidi="fa-IR"/>
                    </w:rPr>
                  </w:pPr>
                </w:p>
                <w:p w:rsidR="00160491" w:rsidRDefault="00160491" w:rsidP="00160491">
                  <w:pPr>
                    <w:pStyle w:val="ListParagraph"/>
                    <w:tabs>
                      <w:tab w:val="right" w:pos="226"/>
                      <w:tab w:val="right" w:pos="368"/>
                    </w:tabs>
                    <w:spacing w:line="216" w:lineRule="auto"/>
                    <w:ind w:left="-55" w:firstLine="450"/>
                    <w:jc w:val="both"/>
                    <w:rPr>
                      <w:rFonts w:ascii="IranNastaliq" w:hAnsi="IranNastaliq" w:cs="B Mitra"/>
                      <w:b/>
                      <w:bCs/>
                      <w:sz w:val="30"/>
                      <w:rtl/>
                      <w:lang w:val="en-BZ" w:bidi="fa-IR"/>
                    </w:rPr>
                  </w:pPr>
                  <w:r>
                    <w:rPr>
                      <w:rFonts w:ascii="IranNastaliq" w:hAnsi="IranNastaliq" w:cs="B Titr" w:hint="cs"/>
                      <w:b/>
                      <w:bCs/>
                      <w:sz w:val="30"/>
                      <w:rtl/>
                      <w:lang w:val="en-BZ" w:bidi="fa-IR"/>
                    </w:rPr>
                    <w:t xml:space="preserve"> </w:t>
                  </w:r>
                  <w:r w:rsidRPr="00A72C19">
                    <w:rPr>
                      <w:rFonts w:ascii="IranNastaliq" w:hAnsi="IranNastaliq" w:cs="B Mitra" w:hint="cs"/>
                      <w:b/>
                      <w:bCs/>
                      <w:sz w:val="30"/>
                      <w:rtl/>
                      <w:lang w:val="en-BZ" w:bidi="fa-IR"/>
                    </w:rPr>
                    <w:t xml:space="preserve">از نظر اینجانب  اجازه دفاع نهایی را </w:t>
                  </w:r>
                  <w:r>
                    <w:rPr>
                      <w:rFonts w:ascii="IranNastaliq" w:hAnsi="IranNastaliq" w:cs="B Mitra"/>
                      <w:b/>
                      <w:bCs/>
                      <w:sz w:val="30"/>
                      <w:lang w:val="en-BZ" w:bidi="fa-IR"/>
                    </w:rPr>
                    <w:t xml:space="preserve">     </w:t>
                  </w:r>
                  <w:r w:rsidRPr="00A72C19">
                    <w:rPr>
                      <w:rFonts w:ascii="IranNastaliq" w:hAnsi="IranNastaliq" w:cs="B Mitra" w:hint="cs"/>
                      <w:b/>
                      <w:bCs/>
                      <w:sz w:val="30"/>
                      <w:rtl/>
                      <w:lang w:val="en-BZ" w:bidi="fa-IR"/>
                    </w:rPr>
                    <w:t xml:space="preserve"> دارد </w:t>
                  </w:r>
                  <w:r w:rsidRPr="00A72C19">
                    <w:rPr>
                      <w:rFonts w:ascii="IranNastaliq" w:hAnsi="IranNastaliq" w:cs="B Mitra" w:hint="cs"/>
                      <w:b/>
                      <w:bCs/>
                      <w:sz w:val="30"/>
                      <w:lang w:val="en-BZ" w:bidi="fa-IR"/>
                    </w:rPr>
                    <w:sym w:font="Symbol" w:char="F089"/>
                  </w:r>
                  <w:r w:rsidRPr="00A72C19">
                    <w:rPr>
                      <w:rFonts w:ascii="IranNastaliq" w:hAnsi="IranNastaliq" w:cs="B Mitra" w:hint="cs"/>
                      <w:b/>
                      <w:bCs/>
                      <w:sz w:val="30"/>
                      <w:rtl/>
                      <w:lang w:val="en-BZ" w:bidi="fa-IR"/>
                    </w:rPr>
                    <w:t xml:space="preserve">                        ندارد</w:t>
                  </w:r>
                  <w:r w:rsidRPr="00A72C19">
                    <w:rPr>
                      <w:rFonts w:ascii="IranNastaliq" w:hAnsi="IranNastaliq" w:cs="B Mitra" w:hint="cs"/>
                      <w:b/>
                      <w:bCs/>
                      <w:sz w:val="30"/>
                      <w:lang w:val="en-BZ" w:bidi="fa-IR"/>
                    </w:rPr>
                    <w:sym w:font="Symbol" w:char="F089"/>
                  </w:r>
                  <w:r>
                    <w:rPr>
                      <w:rFonts w:ascii="IranNastaliq" w:hAnsi="IranNastaliq" w:cs="B Mitra" w:hint="cs"/>
                      <w:b/>
                      <w:bCs/>
                      <w:sz w:val="30"/>
                      <w:rtl/>
                      <w:lang w:val="en-BZ" w:bidi="fa-IR"/>
                    </w:rPr>
                    <w:t xml:space="preserve">                      مشروط دارد </w:t>
                  </w:r>
                  <w:r>
                    <w:rPr>
                      <w:rFonts w:ascii="IranNastaliq" w:hAnsi="IranNastaliq" w:cs="B Mitra" w:hint="cs"/>
                      <w:b/>
                      <w:bCs/>
                      <w:sz w:val="30"/>
                      <w:lang w:val="en-BZ" w:bidi="fa-IR"/>
                    </w:rPr>
                    <w:sym w:font="Symbol" w:char="F089"/>
                  </w:r>
                </w:p>
                <w:p w:rsidR="00160491" w:rsidRPr="00A72C19" w:rsidRDefault="00160491" w:rsidP="00160491">
                  <w:pPr>
                    <w:pStyle w:val="ListParagraph"/>
                    <w:tabs>
                      <w:tab w:val="right" w:pos="226"/>
                      <w:tab w:val="right" w:pos="368"/>
                    </w:tabs>
                    <w:spacing w:line="216" w:lineRule="auto"/>
                    <w:ind w:left="-55" w:firstLine="450"/>
                    <w:jc w:val="both"/>
                    <w:rPr>
                      <w:rFonts w:ascii="IranNastaliq" w:hAnsi="IranNastaliq" w:cs="B Mitra"/>
                      <w:b/>
                      <w:bCs/>
                      <w:sz w:val="30"/>
                      <w:rtl/>
                      <w:lang w:val="en-BZ" w:bidi="fa-IR"/>
                    </w:rPr>
                  </w:pPr>
                </w:p>
                <w:p w:rsidR="00160491" w:rsidRDefault="00BA6235" w:rsidP="00160491">
                  <w:pPr>
                    <w:pStyle w:val="ListParagraph"/>
                    <w:tabs>
                      <w:tab w:val="right" w:pos="226"/>
                      <w:tab w:val="right" w:pos="368"/>
                    </w:tabs>
                    <w:spacing w:line="216" w:lineRule="auto"/>
                    <w:ind w:left="6480"/>
                    <w:jc w:val="center"/>
                    <w:rPr>
                      <w:rFonts w:ascii="IranNastaliq" w:hAnsi="IranNastaliq" w:cs="B Titr"/>
                      <w:b/>
                      <w:bCs/>
                      <w:sz w:val="30"/>
                      <w:rtl/>
                      <w:lang w:val="en-BZ" w:bidi="fa-IR"/>
                    </w:rPr>
                  </w:pPr>
                  <w:r>
                    <w:rPr>
                      <w:rFonts w:ascii="IranNastaliq" w:hAnsi="IranNastaliq" w:cs="B Titr" w:hint="cs"/>
                      <w:b/>
                      <w:bCs/>
                      <w:sz w:val="30"/>
                      <w:rtl/>
                      <w:lang w:val="en-BZ" w:bidi="fa-IR"/>
                    </w:rPr>
                    <w:t xml:space="preserve"> تاریخ و </w:t>
                  </w:r>
                  <w:r w:rsidR="00160491">
                    <w:rPr>
                      <w:rFonts w:ascii="IranNastaliq" w:hAnsi="IranNastaliq" w:cs="B Titr" w:hint="cs"/>
                      <w:b/>
                      <w:bCs/>
                      <w:sz w:val="30"/>
                      <w:rtl/>
                      <w:lang w:val="en-BZ" w:bidi="fa-IR"/>
                    </w:rPr>
                    <w:t xml:space="preserve">امضا استاد ناظر </w:t>
                  </w:r>
                </w:p>
                <w:p w:rsidR="00160491" w:rsidRDefault="00160491" w:rsidP="00160491"/>
              </w:txbxContent>
            </v:textbox>
          </v:roundrect>
        </w:pict>
      </w:r>
    </w:p>
    <w:p w:rsidR="00A72C19" w:rsidRDefault="00A72C19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lang w:val="en-BZ" w:bidi="fa-IR"/>
        </w:rPr>
      </w:pPr>
    </w:p>
    <w:p w:rsidR="00160491" w:rsidRDefault="00160491" w:rsidP="003477C2">
      <w:pPr>
        <w:pStyle w:val="ListParagraph"/>
        <w:tabs>
          <w:tab w:val="right" w:pos="226"/>
          <w:tab w:val="right" w:pos="368"/>
        </w:tabs>
        <w:spacing w:line="216" w:lineRule="auto"/>
        <w:ind w:left="6480"/>
        <w:jc w:val="center"/>
        <w:rPr>
          <w:rFonts w:ascii="IranNastaliq" w:hAnsi="IranNastaliq" w:cs="B Titr"/>
          <w:b/>
          <w:bCs/>
          <w:sz w:val="30"/>
          <w:rtl/>
          <w:lang w:val="en-BZ" w:bidi="fa-IR"/>
        </w:rPr>
      </w:pPr>
    </w:p>
    <w:p w:rsidR="0061178C" w:rsidRDefault="0061178C" w:rsidP="0061178C">
      <w:pPr>
        <w:spacing w:line="276" w:lineRule="auto"/>
        <w:jc w:val="right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امضاء سرپرست ا</w:t>
      </w:r>
      <w:bookmarkStart w:id="0" w:name="_GoBack"/>
      <w:bookmarkEnd w:id="0"/>
      <w:r>
        <w:rPr>
          <w:rFonts w:cs="B Titr" w:hint="cs"/>
          <w:sz w:val="22"/>
          <w:szCs w:val="22"/>
          <w:rtl/>
        </w:rPr>
        <w:t>مور آموزشی و تحصیلات تکمیلی</w:t>
      </w:r>
    </w:p>
    <w:p w:rsidR="003736F2" w:rsidRDefault="003736F2" w:rsidP="003736F2">
      <w:pPr>
        <w:rPr>
          <w:rtl/>
        </w:rPr>
      </w:pPr>
    </w:p>
    <w:sectPr w:rsidR="003736F2" w:rsidSect="00A72C19">
      <w:pgSz w:w="11907" w:h="16840" w:code="9"/>
      <w:pgMar w:top="454" w:right="851" w:bottom="454" w:left="85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58E"/>
    <w:multiLevelType w:val="hybridMultilevel"/>
    <w:tmpl w:val="6BA2C7B4"/>
    <w:lvl w:ilvl="0" w:tplc="642ECA68"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8446F"/>
    <w:multiLevelType w:val="hybridMultilevel"/>
    <w:tmpl w:val="7F66D486"/>
    <w:lvl w:ilvl="0" w:tplc="8E108DBC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Nazani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736F2"/>
    <w:rsid w:val="00023643"/>
    <w:rsid w:val="00160491"/>
    <w:rsid w:val="003477C2"/>
    <w:rsid w:val="003736F2"/>
    <w:rsid w:val="00387A26"/>
    <w:rsid w:val="003A38BC"/>
    <w:rsid w:val="0041283A"/>
    <w:rsid w:val="004130A1"/>
    <w:rsid w:val="00461747"/>
    <w:rsid w:val="005536FA"/>
    <w:rsid w:val="00556AB4"/>
    <w:rsid w:val="0061178C"/>
    <w:rsid w:val="00637119"/>
    <w:rsid w:val="00651838"/>
    <w:rsid w:val="006869A6"/>
    <w:rsid w:val="007C02D4"/>
    <w:rsid w:val="0083406E"/>
    <w:rsid w:val="00961345"/>
    <w:rsid w:val="009D38C9"/>
    <w:rsid w:val="00A72C19"/>
    <w:rsid w:val="00A76C6E"/>
    <w:rsid w:val="00AE2384"/>
    <w:rsid w:val="00AF1D24"/>
    <w:rsid w:val="00BA6235"/>
    <w:rsid w:val="00BD4AC9"/>
    <w:rsid w:val="00E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20EFF46-41FB-40D8-B0DA-2FF4AD5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36F2"/>
    <w:pPr>
      <w:ind w:left="720"/>
    </w:pPr>
    <w:rPr>
      <w:rFonts w:ascii="Arial" w:hAnsi="Arial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E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Zahra Ebadi</cp:lastModifiedBy>
  <cp:revision>39</cp:revision>
  <cp:lastPrinted>2018-02-03T08:35:00Z</cp:lastPrinted>
  <dcterms:created xsi:type="dcterms:W3CDTF">2011-11-09T08:28:00Z</dcterms:created>
  <dcterms:modified xsi:type="dcterms:W3CDTF">2020-01-04T06:27:00Z</dcterms:modified>
</cp:coreProperties>
</file>